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A01F59">
        <w:rPr>
          <w:b/>
          <w:bCs/>
          <w:color w:val="000000"/>
          <w:spacing w:val="-7"/>
          <w:sz w:val="19"/>
          <w:szCs w:val="19"/>
        </w:rPr>
        <w:t>1</w:t>
      </w:r>
    </w:p>
    <w:p w:rsidR="001A0A78" w:rsidRDefault="001A0A78" w:rsidP="001A0A78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>ответственности по адресу: ул. Сахалинская д. 61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>доме,  оборудование  (включая  бойлерные,     электрощитовые,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r>
        <w:rPr>
          <w:color w:val="000000"/>
          <w:spacing w:val="-1"/>
          <w:w w:val="93"/>
          <w:sz w:val="21"/>
          <w:szCs w:val="21"/>
        </w:rPr>
        <w:t xml:space="preserve">внугридомовая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>фов, вводно-распределителъных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>общего пользования,  электрических установок систем дымоудаления,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Pr="007523E7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r>
        <w:rPr>
          <w:color w:val="000000"/>
          <w:spacing w:val="-3"/>
          <w:w w:val="93"/>
          <w:sz w:val="21"/>
          <w:szCs w:val="21"/>
          <w:u w:val="single"/>
        </w:rPr>
        <w:t>информационно-телекоммуника</w:t>
      </w:r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r>
        <w:rPr>
          <w:color w:val="000000"/>
          <w:spacing w:val="-2"/>
          <w:w w:val="93"/>
          <w:sz w:val="21"/>
          <w:szCs w:val="21"/>
          <w:u w:val="single"/>
        </w:rPr>
        <w:t>ционных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7523E7" w:rsidRDefault="007523E7" w:rsidP="007523E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7523E7" w:rsidRDefault="007523E7" w:rsidP="007523E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Гармаш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A01F59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7523E7" w:rsidRDefault="007523E7" w:rsidP="000E4777">
      <w:pPr>
        <w:ind w:left="720"/>
      </w:pPr>
    </w:p>
    <w:p w:rsidR="007523E7" w:rsidRDefault="007523E7" w:rsidP="000E4777">
      <w:pPr>
        <w:ind w:left="720"/>
      </w:pPr>
    </w:p>
    <w:p w:rsidR="007523E7" w:rsidRDefault="007523E7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к/стояках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центрального отопления и горячего водоснабжения: ( при сезонной подготовке к эксплуатации, в течении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выдача, взамен перегоревших, электролампочек для установки на лестничных клетках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Проверка заземления оболочки электрокабеля,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3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  <w:p w:rsidR="00AE50BB" w:rsidRDefault="00AE50BB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F6B06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7523E7" w:rsidRDefault="007523E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lastRenderedPageBreak/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Гармаш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85430A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A231A" w:rsidRDefault="006A231A" w:rsidP="00AE50BB">
      <w:pPr>
        <w:shd w:val="clear" w:color="auto" w:fill="FFFFFF"/>
        <w:jc w:val="right"/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 w:rsidR="00FF6B06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1,33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BC1826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C1826">
              <w:rPr>
                <w:rFonts w:ascii="Times New Roman" w:hAnsi="Times New Roman"/>
                <w:color w:val="000000"/>
              </w:rPr>
              <w:t>-уборка контейнерной площадки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FF6B06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sectPr w:rsidR="007512F4" w:rsidSect="007523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 w15:restartNumberingAfterBreak="0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66"/>
    <w:rsid w:val="00071E1E"/>
    <w:rsid w:val="000E4777"/>
    <w:rsid w:val="00175715"/>
    <w:rsid w:val="001A0A78"/>
    <w:rsid w:val="00302027"/>
    <w:rsid w:val="003447B2"/>
    <w:rsid w:val="00377F27"/>
    <w:rsid w:val="00692243"/>
    <w:rsid w:val="006A2096"/>
    <w:rsid w:val="006A231A"/>
    <w:rsid w:val="00705F9E"/>
    <w:rsid w:val="007512F4"/>
    <w:rsid w:val="007523E7"/>
    <w:rsid w:val="0085430A"/>
    <w:rsid w:val="00890FB5"/>
    <w:rsid w:val="00A01F59"/>
    <w:rsid w:val="00A051FB"/>
    <w:rsid w:val="00AE50BB"/>
    <w:rsid w:val="00B43CFF"/>
    <w:rsid w:val="00BA300F"/>
    <w:rsid w:val="00BC1826"/>
    <w:rsid w:val="00CA3868"/>
    <w:rsid w:val="00D63940"/>
    <w:rsid w:val="00E77966"/>
    <w:rsid w:val="00F22191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1F6385-7AD5-4545-8916-185DC72E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8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геннадий</cp:lastModifiedBy>
  <cp:revision>9</cp:revision>
  <cp:lastPrinted>2019-04-18T23:50:00Z</cp:lastPrinted>
  <dcterms:created xsi:type="dcterms:W3CDTF">2018-12-27T23:00:00Z</dcterms:created>
  <dcterms:modified xsi:type="dcterms:W3CDTF">2019-04-18T23:50:00Z</dcterms:modified>
</cp:coreProperties>
</file>